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5C5" w:rsidRPr="005B35C5" w:rsidRDefault="005B35C5" w:rsidP="005B35C5">
      <w:pPr>
        <w:autoSpaceDE w:val="0"/>
        <w:autoSpaceDN w:val="0"/>
        <w:adjustRightInd w:val="0"/>
        <w:spacing w:before="100" w:after="0"/>
        <w:jc w:val="both"/>
        <w:rPr>
          <w:rFonts w:ascii="Arial" w:hAnsi="Arial" w:cs="Arial"/>
          <w:b/>
          <w:bCs/>
          <w:sz w:val="24"/>
          <w:szCs w:val="24"/>
          <w:u w:val="single"/>
        </w:rPr>
      </w:pPr>
      <w:r w:rsidRPr="005B35C5">
        <w:rPr>
          <w:rFonts w:ascii="Arial" w:hAnsi="Arial" w:cs="Arial"/>
          <w:b/>
          <w:bCs/>
          <w:sz w:val="24"/>
          <w:szCs w:val="24"/>
          <w:u w:val="single"/>
        </w:rPr>
        <w:t>Regulamin konkursu na plakat promujący naukę języków ob</w:t>
      </w:r>
      <w:r w:rsidR="001360A4">
        <w:rPr>
          <w:rFonts w:ascii="Arial" w:hAnsi="Arial" w:cs="Arial"/>
          <w:b/>
          <w:bCs/>
          <w:sz w:val="24"/>
          <w:szCs w:val="24"/>
          <w:u w:val="single"/>
        </w:rPr>
        <w:t>c</w:t>
      </w:r>
      <w:r w:rsidRPr="005B35C5">
        <w:rPr>
          <w:rFonts w:ascii="Arial" w:hAnsi="Arial" w:cs="Arial"/>
          <w:b/>
          <w:bCs/>
          <w:sz w:val="24"/>
          <w:szCs w:val="24"/>
          <w:u w:val="single"/>
        </w:rPr>
        <w:t>ych.</w:t>
      </w:r>
    </w:p>
    <w:p w:rsidR="005B35C5" w:rsidRPr="005B35C5" w:rsidRDefault="005B35C5" w:rsidP="005B35C5">
      <w:pPr>
        <w:autoSpaceDE w:val="0"/>
        <w:autoSpaceDN w:val="0"/>
        <w:adjustRightInd w:val="0"/>
        <w:spacing w:before="100" w:after="0"/>
        <w:jc w:val="both"/>
        <w:rPr>
          <w:rFonts w:ascii="Calibri" w:hAnsi="Calibri" w:cs="Calibri"/>
          <w:sz w:val="24"/>
          <w:szCs w:val="24"/>
        </w:rPr>
      </w:pP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1. Organizatorem konkursu jest Zespó</w:t>
      </w:r>
      <w:r>
        <w:rPr>
          <w:rFonts w:ascii="Arial" w:hAnsi="Arial" w:cs="Arial"/>
          <w:sz w:val="24"/>
          <w:szCs w:val="24"/>
        </w:rPr>
        <w:t xml:space="preserve">ł Placówek Oświatowych Nr 2  </w:t>
      </w:r>
      <w:r w:rsidRPr="005B35C5">
        <w:rPr>
          <w:rFonts w:ascii="Arial" w:hAnsi="Arial" w:cs="Arial"/>
          <w:sz w:val="24"/>
          <w:szCs w:val="24"/>
        </w:rPr>
        <w:t>w Międzyrzecu Podlaskim.</w:t>
      </w:r>
    </w:p>
    <w:p w:rsidR="005B35C5" w:rsidRPr="00A51631" w:rsidRDefault="00A51631" w:rsidP="005B35C5">
      <w:pPr>
        <w:autoSpaceDE w:val="0"/>
        <w:autoSpaceDN w:val="0"/>
        <w:adjustRightInd w:val="0"/>
        <w:jc w:val="both"/>
        <w:rPr>
          <w:rFonts w:ascii="Arial" w:hAnsi="Arial" w:cs="Arial"/>
          <w:sz w:val="24"/>
          <w:szCs w:val="24"/>
        </w:rPr>
      </w:pPr>
      <w:r w:rsidRPr="00A51631">
        <w:rPr>
          <w:rFonts w:ascii="Arial" w:hAnsi="Arial" w:cs="Arial"/>
          <w:sz w:val="24"/>
          <w:szCs w:val="24"/>
        </w:rPr>
        <w:t>2.</w:t>
      </w:r>
      <w:r>
        <w:rPr>
          <w:rFonts w:ascii="Arial" w:hAnsi="Arial" w:cs="Arial"/>
          <w:sz w:val="24"/>
          <w:szCs w:val="24"/>
        </w:rPr>
        <w:t xml:space="preserve">Cele </w:t>
      </w:r>
      <w:r w:rsidR="005B35C5" w:rsidRPr="00A51631">
        <w:rPr>
          <w:rFonts w:ascii="Arial" w:hAnsi="Arial" w:cs="Arial"/>
          <w:sz w:val="24"/>
          <w:szCs w:val="24"/>
        </w:rPr>
        <w:t xml:space="preserve"> konkursu:</w:t>
      </w:r>
    </w:p>
    <w:p w:rsidR="005B35C5" w:rsidRPr="005B35C5" w:rsidRDefault="005B35C5" w:rsidP="005B35C5">
      <w:pPr>
        <w:numPr>
          <w:ilvl w:val="0"/>
          <w:numId w:val="1"/>
        </w:numPr>
        <w:autoSpaceDE w:val="0"/>
        <w:autoSpaceDN w:val="0"/>
        <w:adjustRightInd w:val="0"/>
        <w:jc w:val="both"/>
        <w:rPr>
          <w:rFonts w:ascii="Arial" w:hAnsi="Arial" w:cs="Arial"/>
          <w:sz w:val="24"/>
          <w:szCs w:val="24"/>
        </w:rPr>
      </w:pPr>
      <w:r w:rsidRPr="005B35C5">
        <w:rPr>
          <w:rFonts w:ascii="Arial" w:hAnsi="Arial" w:cs="Arial"/>
          <w:sz w:val="24"/>
          <w:szCs w:val="24"/>
        </w:rPr>
        <w:t>Zwiększenie motywacji do nauki języków obcych</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Rozwijanie plastycznych talentów uczniów</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xml:space="preserve">2. Konkurs jest otwarty dla wszystkich uczniów szkół podstawowych Międzyrzeca Podlaskiego. Zostanie przeprowadzony z podziałem na dwie kategorie: klasy I-III </w:t>
      </w:r>
      <w:r>
        <w:rPr>
          <w:rFonts w:ascii="Arial" w:hAnsi="Arial" w:cs="Arial"/>
          <w:sz w:val="24"/>
          <w:szCs w:val="24"/>
        </w:rPr>
        <w:br/>
      </w:r>
      <w:r w:rsidRPr="005B35C5">
        <w:rPr>
          <w:rFonts w:ascii="Arial" w:hAnsi="Arial" w:cs="Arial"/>
          <w:sz w:val="24"/>
          <w:szCs w:val="24"/>
        </w:rPr>
        <w:t>i IV - VII</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xml:space="preserve">3. Rozstrzygnięcie konkursu nastąpi 26 września 2017 roku. </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xml:space="preserve">4. Każdy uczestnik może zgłosić maksymalnie jeden projekt.  Praca musi motywować do nauki języków obcych. </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5. Technika wykonania pracy oraz orientacja - dowolna. Format - A3</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xml:space="preserve">6. Termin składania prac upływa 22.09.2017. Prace należy składać w sekretariacie ZPO nr 2 w Międzyrzecu Podlaskim wraz z oświadczeniem wyrażenia zgody na udział </w:t>
      </w:r>
      <w:r>
        <w:rPr>
          <w:rFonts w:ascii="Arial" w:hAnsi="Arial" w:cs="Arial"/>
          <w:sz w:val="24"/>
          <w:szCs w:val="24"/>
        </w:rPr>
        <w:br/>
      </w:r>
      <w:r w:rsidRPr="005B35C5">
        <w:rPr>
          <w:rFonts w:ascii="Arial" w:hAnsi="Arial" w:cs="Arial"/>
          <w:sz w:val="24"/>
          <w:szCs w:val="24"/>
        </w:rPr>
        <w:t>w konkursie podpisanym przez rodzica.</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7. Plakaty należy opisać: tytuł konkursu, imię, nazwisko, klasa, nazwa szkoły autora.</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8. Oceny prac dokona jury - nauczyciele języków obcych oraz nauczyciel plastyki.</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xml:space="preserve">9. Zwycięzcy konkursu otrzymają symboliczne nagrody. O wyniku konkursu poinformujemy na stronie internetowej ZPO nr 2. Nagrody oraz dyplomy dla zwycięzców zostaną przekazane do sekretariatów szkół. </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 xml:space="preserve">10. Prace konkursowe zostaną wywieszone na wystawie z okazji Międzynarodowego Dnia Języków Obcych 26 </w:t>
      </w:r>
      <w:r w:rsidR="00A51631" w:rsidRPr="005B35C5">
        <w:rPr>
          <w:rFonts w:ascii="Arial" w:hAnsi="Arial" w:cs="Arial"/>
          <w:sz w:val="24"/>
          <w:szCs w:val="24"/>
        </w:rPr>
        <w:t>września</w:t>
      </w:r>
      <w:r w:rsidRPr="005B35C5">
        <w:rPr>
          <w:rFonts w:ascii="Arial" w:hAnsi="Arial" w:cs="Arial"/>
          <w:sz w:val="24"/>
          <w:szCs w:val="24"/>
        </w:rPr>
        <w:t xml:space="preserve"> 2017 roku na terenie ZPO nr 2. Zgłoszenie prac do konkursu oznacza wyrażenie zgody na nieodpłatne wykorzystanie ich do promocji szkoły. Organizator zastrzega sobie prawo do publikowania prac, umieszczania ich na stronie internetowej oraz w mediach podając imię i nazwisko autora.</w:t>
      </w:r>
    </w:p>
    <w:p w:rsidR="005B35C5" w:rsidRPr="005B35C5" w:rsidRDefault="005B35C5" w:rsidP="005B35C5">
      <w:pPr>
        <w:autoSpaceDE w:val="0"/>
        <w:autoSpaceDN w:val="0"/>
        <w:adjustRightInd w:val="0"/>
        <w:jc w:val="both"/>
        <w:rPr>
          <w:rFonts w:ascii="Arial" w:hAnsi="Arial" w:cs="Arial"/>
          <w:sz w:val="24"/>
          <w:szCs w:val="24"/>
        </w:rPr>
      </w:pPr>
      <w:r w:rsidRPr="005B35C5">
        <w:rPr>
          <w:rFonts w:ascii="Arial" w:hAnsi="Arial" w:cs="Arial"/>
          <w:sz w:val="24"/>
          <w:szCs w:val="24"/>
        </w:rPr>
        <w:t>11. Plakaty zgłaszane do konkursu nie będą zwracane i pozostaną w zbiorach szkoły.</w:t>
      </w:r>
    </w:p>
    <w:p w:rsidR="005B35C5" w:rsidRPr="005B35C5" w:rsidRDefault="005B35C5" w:rsidP="005B35C5">
      <w:pPr>
        <w:autoSpaceDE w:val="0"/>
        <w:autoSpaceDN w:val="0"/>
        <w:adjustRightInd w:val="0"/>
        <w:rPr>
          <w:rFonts w:ascii="Calibri" w:hAnsi="Calibri" w:cs="Calibri"/>
        </w:rPr>
      </w:pPr>
    </w:p>
    <w:p w:rsidR="005B35C5" w:rsidRPr="005B35C5" w:rsidRDefault="005B35C5" w:rsidP="005B35C5">
      <w:pPr>
        <w:autoSpaceDE w:val="0"/>
        <w:autoSpaceDN w:val="0"/>
        <w:adjustRightInd w:val="0"/>
        <w:rPr>
          <w:rFonts w:ascii="Calibri" w:hAnsi="Calibri" w:cs="Calibri"/>
        </w:rPr>
      </w:pPr>
    </w:p>
    <w:p w:rsidR="005B35C5" w:rsidRPr="005B35C5" w:rsidRDefault="005B35C5" w:rsidP="005B35C5">
      <w:pPr>
        <w:autoSpaceDE w:val="0"/>
        <w:autoSpaceDN w:val="0"/>
        <w:adjustRightInd w:val="0"/>
        <w:spacing w:before="100" w:after="0" w:line="240" w:lineRule="auto"/>
        <w:ind w:left="5664"/>
        <w:jc w:val="both"/>
        <w:rPr>
          <w:rFonts w:ascii="Calibri" w:hAnsi="Calibri" w:cs="Calibri"/>
        </w:rPr>
      </w:pPr>
    </w:p>
    <w:p w:rsidR="005B35C5" w:rsidRDefault="005B35C5" w:rsidP="005B35C5">
      <w:pPr>
        <w:autoSpaceDE w:val="0"/>
        <w:autoSpaceDN w:val="0"/>
        <w:adjustRightInd w:val="0"/>
        <w:spacing w:before="100" w:after="0" w:line="240" w:lineRule="auto"/>
        <w:jc w:val="center"/>
        <w:rPr>
          <w:rFonts w:ascii="Arial" w:hAnsi="Arial" w:cs="Arial"/>
          <w:sz w:val="26"/>
          <w:szCs w:val="26"/>
        </w:rPr>
      </w:pPr>
      <w:r w:rsidRPr="005B35C5">
        <w:rPr>
          <w:rFonts w:ascii="Arial" w:hAnsi="Arial" w:cs="Arial"/>
          <w:sz w:val="26"/>
          <w:szCs w:val="26"/>
        </w:rPr>
        <w:t>Za</w:t>
      </w:r>
      <w:r>
        <w:rPr>
          <w:rFonts w:ascii="Arial" w:hAnsi="Arial" w:cs="Arial"/>
          <w:sz w:val="26"/>
          <w:szCs w:val="26"/>
        </w:rPr>
        <w:t>łącznik nr 1   do Regulaminu Konkursu</w:t>
      </w:r>
    </w:p>
    <w:p w:rsidR="005B35C5" w:rsidRPr="005B35C5" w:rsidRDefault="005B35C5" w:rsidP="005B35C5">
      <w:pPr>
        <w:autoSpaceDE w:val="0"/>
        <w:autoSpaceDN w:val="0"/>
        <w:adjustRightInd w:val="0"/>
        <w:spacing w:before="100" w:after="0" w:line="240" w:lineRule="auto"/>
        <w:jc w:val="center"/>
        <w:rPr>
          <w:rFonts w:ascii="Calibri" w:hAnsi="Calibri" w:cs="Calibri"/>
        </w:rPr>
      </w:pPr>
    </w:p>
    <w:p w:rsidR="005B35C5" w:rsidRPr="005B35C5" w:rsidRDefault="005B35C5" w:rsidP="005B35C5">
      <w:pPr>
        <w:autoSpaceDE w:val="0"/>
        <w:autoSpaceDN w:val="0"/>
        <w:adjustRightInd w:val="0"/>
        <w:spacing w:before="100" w:after="0" w:line="240" w:lineRule="auto"/>
        <w:jc w:val="center"/>
        <w:rPr>
          <w:rFonts w:ascii="Calibri" w:hAnsi="Calibri" w:cs="Calibri"/>
        </w:rPr>
      </w:pPr>
    </w:p>
    <w:p w:rsidR="005B35C5" w:rsidRDefault="005B35C5" w:rsidP="005B35C5">
      <w:pPr>
        <w:autoSpaceDE w:val="0"/>
        <w:autoSpaceDN w:val="0"/>
        <w:adjustRightInd w:val="0"/>
        <w:spacing w:before="100" w:after="0" w:line="240" w:lineRule="auto"/>
        <w:jc w:val="center"/>
        <w:rPr>
          <w:rFonts w:ascii="Arial" w:hAnsi="Arial" w:cs="Arial"/>
          <w:b/>
          <w:bCs/>
          <w:sz w:val="26"/>
          <w:szCs w:val="26"/>
        </w:rPr>
      </w:pPr>
      <w:r w:rsidRPr="005B35C5">
        <w:rPr>
          <w:rFonts w:ascii="Arial" w:hAnsi="Arial" w:cs="Arial"/>
          <w:b/>
          <w:bCs/>
          <w:sz w:val="26"/>
          <w:szCs w:val="26"/>
        </w:rPr>
        <w:t>ZGODA RODZICÓW (OPIEKUNÓW PRAWNYCH) NA UDZIA</w:t>
      </w:r>
      <w:r>
        <w:rPr>
          <w:rFonts w:ascii="Arial" w:hAnsi="Arial" w:cs="Arial"/>
          <w:b/>
          <w:bCs/>
          <w:sz w:val="26"/>
          <w:szCs w:val="26"/>
        </w:rPr>
        <w:t xml:space="preserve">Ł DZIECKA </w:t>
      </w:r>
    </w:p>
    <w:p w:rsidR="005B35C5" w:rsidRDefault="005B35C5" w:rsidP="005B35C5">
      <w:pPr>
        <w:autoSpaceDE w:val="0"/>
        <w:autoSpaceDN w:val="0"/>
        <w:adjustRightInd w:val="0"/>
        <w:spacing w:after="0" w:line="240" w:lineRule="auto"/>
        <w:ind w:left="-851" w:right="-851"/>
        <w:jc w:val="center"/>
        <w:rPr>
          <w:rFonts w:ascii="Arial" w:hAnsi="Arial" w:cs="Arial"/>
          <w:b/>
          <w:bCs/>
          <w:sz w:val="26"/>
          <w:szCs w:val="26"/>
        </w:rPr>
      </w:pPr>
      <w:r w:rsidRPr="005B35C5">
        <w:rPr>
          <w:rFonts w:ascii="Arial" w:hAnsi="Arial" w:cs="Arial"/>
          <w:b/>
          <w:bCs/>
          <w:sz w:val="26"/>
          <w:szCs w:val="26"/>
        </w:rPr>
        <w:t>W KONKURSIE NA PLAKAT PROMUJ</w:t>
      </w:r>
      <w:r>
        <w:rPr>
          <w:rFonts w:ascii="Arial" w:hAnsi="Arial" w:cs="Arial"/>
          <w:b/>
          <w:bCs/>
          <w:sz w:val="26"/>
          <w:szCs w:val="26"/>
        </w:rPr>
        <w:t>ĄCY NAUKĘ JĘZYKÓW OBCYCH</w:t>
      </w:r>
    </w:p>
    <w:p w:rsidR="005B35C5" w:rsidRPr="005B35C5" w:rsidRDefault="005B35C5" w:rsidP="005B35C5">
      <w:pPr>
        <w:autoSpaceDE w:val="0"/>
        <w:autoSpaceDN w:val="0"/>
        <w:adjustRightInd w:val="0"/>
        <w:spacing w:before="100" w:after="100" w:line="288" w:lineRule="auto"/>
        <w:jc w:val="center"/>
        <w:rPr>
          <w:rFonts w:ascii="Calibri" w:hAnsi="Calibri" w:cs="Calibri"/>
        </w:rPr>
      </w:pPr>
    </w:p>
    <w:p w:rsidR="005B35C5" w:rsidRPr="005B35C5" w:rsidRDefault="005B35C5" w:rsidP="005B35C5">
      <w:pPr>
        <w:autoSpaceDE w:val="0"/>
        <w:autoSpaceDN w:val="0"/>
        <w:adjustRightInd w:val="0"/>
        <w:spacing w:after="0" w:line="240" w:lineRule="auto"/>
        <w:ind w:left="284" w:hanging="284"/>
        <w:jc w:val="both"/>
        <w:rPr>
          <w:rFonts w:ascii="Arial" w:hAnsi="Arial" w:cs="Arial"/>
          <w:sz w:val="26"/>
          <w:szCs w:val="26"/>
        </w:rPr>
      </w:pPr>
      <w:r w:rsidRPr="005B35C5">
        <w:rPr>
          <w:rFonts w:ascii="Arial" w:hAnsi="Arial" w:cs="Arial"/>
          <w:sz w:val="26"/>
          <w:szCs w:val="26"/>
        </w:rPr>
        <w:t> </w:t>
      </w:r>
    </w:p>
    <w:p w:rsidR="005B35C5" w:rsidRDefault="005B35C5" w:rsidP="005B35C5">
      <w:pPr>
        <w:numPr>
          <w:ilvl w:val="0"/>
          <w:numId w:val="1"/>
        </w:numPr>
        <w:autoSpaceDE w:val="0"/>
        <w:autoSpaceDN w:val="0"/>
        <w:adjustRightInd w:val="0"/>
        <w:spacing w:after="0" w:line="240" w:lineRule="auto"/>
        <w:jc w:val="both"/>
        <w:rPr>
          <w:rFonts w:ascii="Arial" w:hAnsi="Arial" w:cs="Arial"/>
          <w:sz w:val="26"/>
          <w:szCs w:val="26"/>
        </w:rPr>
      </w:pPr>
      <w:r w:rsidRPr="005B35C5">
        <w:rPr>
          <w:rFonts w:ascii="Arial" w:hAnsi="Arial" w:cs="Arial"/>
          <w:sz w:val="26"/>
          <w:szCs w:val="26"/>
        </w:rPr>
        <w:t>Wyra</w:t>
      </w:r>
      <w:r>
        <w:rPr>
          <w:rFonts w:ascii="Arial" w:hAnsi="Arial" w:cs="Arial"/>
          <w:sz w:val="26"/>
          <w:szCs w:val="26"/>
        </w:rPr>
        <w:t>żam zgodę na udział mojego dziecka .................................................................... (imię i nazwisko) w konkursie na plakat promujący naukę języków obcych.</w:t>
      </w:r>
    </w:p>
    <w:p w:rsidR="005B35C5" w:rsidRPr="005B35C5" w:rsidRDefault="005B35C5" w:rsidP="005B35C5">
      <w:pPr>
        <w:autoSpaceDE w:val="0"/>
        <w:autoSpaceDN w:val="0"/>
        <w:adjustRightInd w:val="0"/>
        <w:spacing w:after="0" w:line="240" w:lineRule="auto"/>
        <w:ind w:left="360"/>
        <w:jc w:val="both"/>
        <w:rPr>
          <w:rFonts w:ascii="Calibri" w:hAnsi="Calibri" w:cs="Calibri"/>
        </w:rPr>
      </w:pPr>
    </w:p>
    <w:p w:rsidR="005B35C5" w:rsidRDefault="005B35C5" w:rsidP="005B35C5">
      <w:pPr>
        <w:numPr>
          <w:ilvl w:val="0"/>
          <w:numId w:val="1"/>
        </w:numPr>
        <w:autoSpaceDE w:val="0"/>
        <w:autoSpaceDN w:val="0"/>
        <w:adjustRightInd w:val="0"/>
        <w:spacing w:after="0" w:line="240" w:lineRule="auto"/>
        <w:jc w:val="both"/>
        <w:rPr>
          <w:rFonts w:ascii="Arial" w:hAnsi="Arial" w:cs="Arial"/>
          <w:sz w:val="26"/>
          <w:szCs w:val="26"/>
        </w:rPr>
      </w:pPr>
      <w:r w:rsidRPr="005B35C5">
        <w:rPr>
          <w:rFonts w:ascii="Arial" w:hAnsi="Arial" w:cs="Arial"/>
          <w:sz w:val="26"/>
          <w:szCs w:val="26"/>
        </w:rPr>
        <w:t>Wyra</w:t>
      </w:r>
      <w:r>
        <w:rPr>
          <w:rFonts w:ascii="Arial" w:hAnsi="Arial" w:cs="Arial"/>
          <w:sz w:val="26"/>
          <w:szCs w:val="26"/>
        </w:rPr>
        <w:t>żam zgodę na przetwarzanie przez organizatora konkursu danych osobowych mojego dziecka (imienia, nazwiska, klasy i nazwy szkoły  w celach wynikających z organizacji konkursu zgodnie z ustawą  z dnia 29 sierpnia 1997 r. o ochronie danych osobowych  (Dz. U. z 2015 r. 2135).</w:t>
      </w:r>
    </w:p>
    <w:p w:rsidR="005B35C5" w:rsidRPr="005B35C5" w:rsidRDefault="005B35C5" w:rsidP="005B35C5">
      <w:pPr>
        <w:autoSpaceDE w:val="0"/>
        <w:autoSpaceDN w:val="0"/>
        <w:adjustRightInd w:val="0"/>
        <w:spacing w:line="240" w:lineRule="auto"/>
        <w:ind w:left="720"/>
        <w:jc w:val="both"/>
        <w:rPr>
          <w:rFonts w:ascii="Calibri" w:hAnsi="Calibri" w:cs="Calibri"/>
        </w:rPr>
      </w:pPr>
    </w:p>
    <w:p w:rsidR="005B35C5" w:rsidRPr="005B35C5" w:rsidRDefault="005B35C5" w:rsidP="005B35C5">
      <w:pPr>
        <w:autoSpaceDE w:val="0"/>
        <w:autoSpaceDN w:val="0"/>
        <w:adjustRightInd w:val="0"/>
        <w:spacing w:after="0" w:line="240" w:lineRule="auto"/>
        <w:jc w:val="both"/>
        <w:rPr>
          <w:rFonts w:ascii="Calibri" w:hAnsi="Calibri" w:cs="Calibri"/>
        </w:rPr>
      </w:pPr>
    </w:p>
    <w:p w:rsidR="005B35C5" w:rsidRPr="005B35C5" w:rsidRDefault="005B35C5" w:rsidP="005B35C5">
      <w:pPr>
        <w:autoSpaceDE w:val="0"/>
        <w:autoSpaceDN w:val="0"/>
        <w:adjustRightInd w:val="0"/>
        <w:spacing w:before="100" w:after="100" w:line="288" w:lineRule="auto"/>
        <w:jc w:val="both"/>
        <w:rPr>
          <w:rFonts w:ascii="Arial" w:hAnsi="Arial" w:cs="Arial"/>
          <w:sz w:val="26"/>
          <w:szCs w:val="26"/>
        </w:rPr>
      </w:pPr>
      <w:r w:rsidRPr="005B35C5">
        <w:rPr>
          <w:rFonts w:ascii="Arial" w:hAnsi="Arial" w:cs="Arial"/>
          <w:sz w:val="26"/>
          <w:szCs w:val="26"/>
        </w:rPr>
        <w:t> </w:t>
      </w:r>
    </w:p>
    <w:p w:rsidR="005B35C5" w:rsidRDefault="005B35C5" w:rsidP="005B35C5">
      <w:pPr>
        <w:autoSpaceDE w:val="0"/>
        <w:autoSpaceDN w:val="0"/>
        <w:adjustRightInd w:val="0"/>
        <w:spacing w:before="100" w:after="100" w:line="288" w:lineRule="auto"/>
        <w:jc w:val="both"/>
        <w:rPr>
          <w:rFonts w:ascii="Arial" w:hAnsi="Arial" w:cs="Arial"/>
          <w:sz w:val="26"/>
          <w:szCs w:val="26"/>
        </w:rPr>
      </w:pPr>
      <w:r w:rsidRPr="005B35C5">
        <w:rPr>
          <w:rFonts w:ascii="Arial" w:hAnsi="Arial" w:cs="Arial"/>
          <w:sz w:val="26"/>
          <w:szCs w:val="26"/>
        </w:rPr>
        <w:t> ............................................................................................</w:t>
      </w:r>
      <w:r w:rsidRPr="005B35C5">
        <w:rPr>
          <w:rFonts w:ascii="Arial" w:hAnsi="Arial" w:cs="Arial"/>
          <w:sz w:val="26"/>
          <w:szCs w:val="26"/>
        </w:rPr>
        <w:br/>
        <w:t>Miejscowo</w:t>
      </w:r>
      <w:r>
        <w:rPr>
          <w:rFonts w:ascii="Arial" w:hAnsi="Arial" w:cs="Arial"/>
          <w:sz w:val="26"/>
          <w:szCs w:val="26"/>
        </w:rPr>
        <w:t>ść i data</w:t>
      </w:r>
    </w:p>
    <w:p w:rsidR="005B35C5" w:rsidRPr="005B35C5" w:rsidRDefault="005B35C5" w:rsidP="005B35C5">
      <w:pPr>
        <w:autoSpaceDE w:val="0"/>
        <w:autoSpaceDN w:val="0"/>
        <w:adjustRightInd w:val="0"/>
        <w:spacing w:before="100" w:after="100" w:line="288" w:lineRule="auto"/>
        <w:jc w:val="both"/>
        <w:rPr>
          <w:rFonts w:ascii="Calibri" w:hAnsi="Calibri" w:cs="Calibri"/>
        </w:rPr>
      </w:pPr>
    </w:p>
    <w:p w:rsidR="00D42FA2" w:rsidRPr="005B35C5" w:rsidRDefault="005B35C5" w:rsidP="005B35C5">
      <w:pPr>
        <w:autoSpaceDE w:val="0"/>
        <w:autoSpaceDN w:val="0"/>
        <w:adjustRightInd w:val="0"/>
        <w:spacing w:before="100" w:after="100" w:line="288" w:lineRule="auto"/>
        <w:jc w:val="both"/>
        <w:rPr>
          <w:rFonts w:ascii="Arial" w:hAnsi="Arial" w:cs="Arial"/>
          <w:sz w:val="26"/>
          <w:szCs w:val="26"/>
        </w:rPr>
      </w:pPr>
      <w:r w:rsidRPr="005B35C5">
        <w:rPr>
          <w:rFonts w:ascii="Arial" w:hAnsi="Arial" w:cs="Arial"/>
          <w:sz w:val="26"/>
          <w:szCs w:val="26"/>
        </w:rPr>
        <w:t> ............................................................................................</w:t>
      </w:r>
      <w:r w:rsidRPr="005B35C5">
        <w:rPr>
          <w:rFonts w:ascii="Arial" w:hAnsi="Arial" w:cs="Arial"/>
          <w:sz w:val="26"/>
          <w:szCs w:val="26"/>
        </w:rPr>
        <w:br/>
        <w:t>Podpisy rodziców (opiekunów prawnych) uczestnika konkursu</w:t>
      </w:r>
    </w:p>
    <w:sectPr w:rsidR="00D42FA2" w:rsidRPr="005B35C5" w:rsidSect="00E11592">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BC9788"/>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B35C5"/>
    <w:rsid w:val="001360A4"/>
    <w:rsid w:val="00353B68"/>
    <w:rsid w:val="005B35C5"/>
    <w:rsid w:val="005F41C3"/>
    <w:rsid w:val="00A51631"/>
    <w:rsid w:val="00D42F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5C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9E7B2-0A7E-4BA9-A53F-6746A66C8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2217</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4</cp:revision>
  <dcterms:created xsi:type="dcterms:W3CDTF">2017-09-12T11:25:00Z</dcterms:created>
  <dcterms:modified xsi:type="dcterms:W3CDTF">2017-09-12T11:26:00Z</dcterms:modified>
</cp:coreProperties>
</file>